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2EE67" w14:textId="77777777" w:rsidR="00EE41BF" w:rsidRDefault="00EE41BF" w:rsidP="00A50B74">
      <w:pPr>
        <w:spacing w:after="0" w:line="240" w:lineRule="auto"/>
        <w:jc w:val="center"/>
        <w:rPr>
          <w:b/>
          <w:color w:val="1F3864" w:themeColor="accent1" w:themeShade="80"/>
          <w:sz w:val="32"/>
          <w:szCs w:val="32"/>
          <w:lang w:val="en-GB"/>
        </w:rPr>
      </w:pPr>
    </w:p>
    <w:p w14:paraId="4E0B9077" w14:textId="6E55CBA8" w:rsidR="00A50B74" w:rsidRPr="00E34B9B" w:rsidRDefault="00A50B74" w:rsidP="00A50B74">
      <w:pPr>
        <w:spacing w:after="0" w:line="240" w:lineRule="auto"/>
        <w:jc w:val="center"/>
        <w:rPr>
          <w:b/>
          <w:color w:val="1F3864" w:themeColor="accent1" w:themeShade="80"/>
          <w:sz w:val="32"/>
          <w:szCs w:val="32"/>
          <w:lang w:val="en-GB"/>
        </w:rPr>
      </w:pPr>
      <w:bookmarkStart w:id="0" w:name="_GoBack"/>
      <w:bookmarkEnd w:id="0"/>
      <w:r w:rsidRPr="00E34B9B">
        <w:rPr>
          <w:b/>
          <w:color w:val="1F3864" w:themeColor="accent1" w:themeShade="80"/>
          <w:sz w:val="32"/>
          <w:szCs w:val="32"/>
          <w:lang w:val="en-GB"/>
        </w:rPr>
        <w:t>CALL FOR STUDENT PROJECTS – APPLICATION 2019</w:t>
      </w:r>
    </w:p>
    <w:p w14:paraId="2CB1F123" w14:textId="77777777" w:rsidR="00A50B74" w:rsidRPr="00E34B9B" w:rsidRDefault="00A50B74" w:rsidP="00B500D6">
      <w:pPr>
        <w:spacing w:after="0" w:line="240" w:lineRule="auto"/>
        <w:jc w:val="both"/>
        <w:rPr>
          <w:rFonts w:asciiTheme="majorHAnsi" w:hAnsiTheme="majorHAnsi" w:cstheme="majorHAnsi"/>
          <w:b/>
          <w:lang w:val="en-GB"/>
        </w:rPr>
      </w:pPr>
    </w:p>
    <w:p w14:paraId="417C8ABB" w14:textId="5A6F5531" w:rsidR="00A50B74" w:rsidRPr="00E34B9B" w:rsidRDefault="00D812EF" w:rsidP="00B500D6">
      <w:pPr>
        <w:spacing w:after="0" w:line="240" w:lineRule="auto"/>
        <w:jc w:val="both"/>
        <w:rPr>
          <w:rFonts w:asciiTheme="majorHAnsi" w:hAnsiTheme="majorHAnsi" w:cstheme="majorHAnsi"/>
          <w:u w:val="single"/>
          <w:lang w:val="en-GB"/>
        </w:rPr>
      </w:pPr>
      <w:r w:rsidRPr="00E34B9B">
        <w:rPr>
          <w:rFonts w:asciiTheme="majorHAnsi" w:hAnsiTheme="majorHAnsi" w:cstheme="majorHAnsi"/>
          <w:b/>
          <w:u w:val="single"/>
          <w:lang w:val="en-GB"/>
        </w:rPr>
        <w:t>Application d</w:t>
      </w:r>
      <w:r w:rsidR="00A50B74" w:rsidRPr="00E34B9B">
        <w:rPr>
          <w:rFonts w:asciiTheme="majorHAnsi" w:hAnsiTheme="majorHAnsi" w:cstheme="majorHAnsi"/>
          <w:b/>
          <w:u w:val="single"/>
          <w:lang w:val="en-GB"/>
        </w:rPr>
        <w:t>ate</w:t>
      </w:r>
      <w:r w:rsidR="00A50B74" w:rsidRPr="00E34B9B">
        <w:rPr>
          <w:rFonts w:asciiTheme="majorHAnsi" w:hAnsiTheme="majorHAnsi" w:cstheme="majorHAnsi"/>
          <w:u w:val="single"/>
          <w:lang w:val="en-GB"/>
        </w:rPr>
        <w:t>:</w:t>
      </w:r>
    </w:p>
    <w:p w14:paraId="61E2F88E" w14:textId="77777777" w:rsidR="00A50B74" w:rsidRPr="00E34B9B" w:rsidRDefault="00A50B74" w:rsidP="00B500D6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en-GB"/>
        </w:rPr>
      </w:pPr>
    </w:p>
    <w:p w14:paraId="5B664A82" w14:textId="26E18E7A" w:rsidR="00A50B74" w:rsidRPr="00E34B9B" w:rsidRDefault="00A50B74" w:rsidP="00B500D6">
      <w:pPr>
        <w:spacing w:after="0" w:line="240" w:lineRule="auto"/>
        <w:jc w:val="both"/>
        <w:rPr>
          <w:rFonts w:asciiTheme="majorHAnsi" w:hAnsiTheme="majorHAnsi" w:cstheme="majorHAnsi"/>
          <w:b/>
          <w:bCs/>
          <w:u w:val="single"/>
          <w:lang w:val="en-GB"/>
        </w:rPr>
      </w:pPr>
      <w:r w:rsidRPr="00E34B9B">
        <w:rPr>
          <w:rFonts w:asciiTheme="majorHAnsi" w:hAnsiTheme="majorHAnsi" w:cstheme="majorHAnsi"/>
          <w:b/>
          <w:bCs/>
          <w:u w:val="single"/>
          <w:lang w:val="en-GB"/>
        </w:rPr>
        <w:t xml:space="preserve">Project leader(s): </w:t>
      </w:r>
    </w:p>
    <w:p w14:paraId="7E453EC8" w14:textId="77777777" w:rsidR="00A50B74" w:rsidRPr="00E34B9B" w:rsidRDefault="00A50B74" w:rsidP="00B500D6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en-GB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405"/>
        <w:gridCol w:w="2552"/>
        <w:gridCol w:w="1701"/>
        <w:gridCol w:w="2835"/>
      </w:tblGrid>
      <w:tr w:rsidR="00A50B74" w:rsidRPr="00E34B9B" w14:paraId="7ADFA74E" w14:textId="77777777" w:rsidTr="00D812EF">
        <w:tc>
          <w:tcPr>
            <w:tcW w:w="2405" w:type="dxa"/>
          </w:tcPr>
          <w:p w14:paraId="41866B87" w14:textId="4B4530F1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E34B9B">
              <w:rPr>
                <w:rFonts w:asciiTheme="majorHAnsi" w:hAnsiTheme="majorHAnsi" w:cstheme="majorHAnsi"/>
                <w:b/>
                <w:bCs/>
                <w:lang w:val="en-GB"/>
              </w:rPr>
              <w:t>NAME SURNAME</w:t>
            </w:r>
          </w:p>
        </w:tc>
        <w:tc>
          <w:tcPr>
            <w:tcW w:w="2552" w:type="dxa"/>
          </w:tcPr>
          <w:p w14:paraId="5CD7F109" w14:textId="39A9FB04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E34B9B">
              <w:rPr>
                <w:rFonts w:asciiTheme="majorHAnsi" w:hAnsiTheme="majorHAnsi" w:cstheme="majorHAnsi"/>
                <w:b/>
                <w:bCs/>
                <w:lang w:val="en-GB"/>
              </w:rPr>
              <w:t>COURSE</w:t>
            </w:r>
            <w:r w:rsidR="00D812EF" w:rsidRPr="00E34B9B">
              <w:rPr>
                <w:rFonts w:asciiTheme="majorHAnsi" w:hAnsiTheme="majorHAnsi" w:cstheme="majorHAnsi"/>
                <w:b/>
                <w:bCs/>
                <w:lang w:val="en-GB"/>
              </w:rPr>
              <w:t>/TRACK AT TSE</w:t>
            </w:r>
          </w:p>
        </w:tc>
        <w:tc>
          <w:tcPr>
            <w:tcW w:w="1701" w:type="dxa"/>
          </w:tcPr>
          <w:p w14:paraId="6346BBB0" w14:textId="36F59213" w:rsidR="00A50B74" w:rsidRPr="00E34B9B" w:rsidRDefault="00D812EF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E34B9B">
              <w:rPr>
                <w:rFonts w:asciiTheme="majorHAnsi" w:hAnsiTheme="majorHAnsi" w:cstheme="majorHAnsi"/>
                <w:b/>
                <w:bCs/>
                <w:lang w:val="en-GB"/>
              </w:rPr>
              <w:t xml:space="preserve">ACADEMIC </w:t>
            </w:r>
            <w:r w:rsidR="00A50B74" w:rsidRPr="00E34B9B">
              <w:rPr>
                <w:rFonts w:asciiTheme="majorHAnsi" w:hAnsiTheme="majorHAnsi" w:cstheme="majorHAnsi"/>
                <w:b/>
                <w:bCs/>
                <w:lang w:val="en-GB"/>
              </w:rPr>
              <w:t>YEAR</w:t>
            </w:r>
          </w:p>
        </w:tc>
        <w:tc>
          <w:tcPr>
            <w:tcW w:w="2835" w:type="dxa"/>
          </w:tcPr>
          <w:p w14:paraId="2B9B2B7A" w14:textId="0AE038DE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E34B9B">
              <w:rPr>
                <w:rFonts w:asciiTheme="majorHAnsi" w:hAnsiTheme="majorHAnsi" w:cstheme="majorHAnsi"/>
                <w:b/>
                <w:bCs/>
                <w:lang w:val="en-GB"/>
              </w:rPr>
              <w:t>EMAIL ADDRESS</w:t>
            </w:r>
          </w:p>
        </w:tc>
      </w:tr>
      <w:tr w:rsidR="00A50B74" w:rsidRPr="00E34B9B" w14:paraId="02FC7356" w14:textId="77777777" w:rsidTr="00D812EF">
        <w:tc>
          <w:tcPr>
            <w:tcW w:w="2405" w:type="dxa"/>
          </w:tcPr>
          <w:p w14:paraId="7122602E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552" w:type="dxa"/>
          </w:tcPr>
          <w:p w14:paraId="4ED0C6DC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701" w:type="dxa"/>
          </w:tcPr>
          <w:p w14:paraId="3A69D365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835" w:type="dxa"/>
          </w:tcPr>
          <w:p w14:paraId="08DF8BA2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50B74" w:rsidRPr="00E34B9B" w14:paraId="73C60BB0" w14:textId="77777777" w:rsidTr="00D812EF">
        <w:tc>
          <w:tcPr>
            <w:tcW w:w="2405" w:type="dxa"/>
          </w:tcPr>
          <w:p w14:paraId="29E16789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552" w:type="dxa"/>
          </w:tcPr>
          <w:p w14:paraId="474DBC93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701" w:type="dxa"/>
          </w:tcPr>
          <w:p w14:paraId="0C484107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835" w:type="dxa"/>
          </w:tcPr>
          <w:p w14:paraId="4AF3530E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50B74" w:rsidRPr="00E34B9B" w14:paraId="16FC5932" w14:textId="77777777" w:rsidTr="00D812EF">
        <w:tc>
          <w:tcPr>
            <w:tcW w:w="2405" w:type="dxa"/>
          </w:tcPr>
          <w:p w14:paraId="0FBB4358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552" w:type="dxa"/>
          </w:tcPr>
          <w:p w14:paraId="1E1349BB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701" w:type="dxa"/>
          </w:tcPr>
          <w:p w14:paraId="65005EB4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835" w:type="dxa"/>
          </w:tcPr>
          <w:p w14:paraId="5A3DFC13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69F6830A" w14:textId="77777777" w:rsidR="00A50B74" w:rsidRPr="00E34B9B" w:rsidRDefault="00A50B74" w:rsidP="00B500D6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50B74" w:rsidRPr="00E34B9B" w14:paraId="1B1BD4E1" w14:textId="77777777" w:rsidTr="00D52801">
        <w:tc>
          <w:tcPr>
            <w:tcW w:w="9493" w:type="dxa"/>
          </w:tcPr>
          <w:p w14:paraId="14810B63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E34B9B">
              <w:rPr>
                <w:rFonts w:asciiTheme="majorHAnsi" w:hAnsiTheme="majorHAnsi" w:cstheme="majorHAnsi"/>
                <w:b/>
                <w:bCs/>
                <w:lang w:val="en-GB"/>
              </w:rPr>
              <w:t>Project title</w:t>
            </w:r>
          </w:p>
          <w:p w14:paraId="04F37CE4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0C0AF313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15C27F54" w14:textId="77777777" w:rsidR="00A50B74" w:rsidRPr="00E34B9B" w:rsidRDefault="00A50B74" w:rsidP="00B500D6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50B74" w:rsidRPr="006001C3" w14:paraId="4D4D04BE" w14:textId="77777777" w:rsidTr="00D52801">
        <w:tc>
          <w:tcPr>
            <w:tcW w:w="9493" w:type="dxa"/>
          </w:tcPr>
          <w:p w14:paraId="2C89EE7A" w14:textId="39F4464D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E34B9B">
              <w:rPr>
                <w:rFonts w:asciiTheme="majorHAnsi" w:hAnsiTheme="majorHAnsi" w:cstheme="majorHAnsi"/>
                <w:b/>
                <w:bCs/>
                <w:lang w:val="en-GB"/>
              </w:rPr>
              <w:t>Short project</w:t>
            </w:r>
            <w:r w:rsidR="00D812EF" w:rsidRPr="00E34B9B">
              <w:rPr>
                <w:rFonts w:asciiTheme="majorHAnsi" w:hAnsiTheme="majorHAnsi" w:cstheme="majorHAnsi"/>
                <w:b/>
                <w:bCs/>
                <w:lang w:val="en-GB"/>
              </w:rPr>
              <w:t xml:space="preserve"> description</w:t>
            </w:r>
            <w:r w:rsidRPr="00E34B9B">
              <w:rPr>
                <w:rFonts w:asciiTheme="majorHAnsi" w:hAnsiTheme="majorHAnsi" w:cstheme="majorHAnsi"/>
                <w:b/>
                <w:bCs/>
                <w:lang w:val="en-GB"/>
              </w:rPr>
              <w:t xml:space="preserve"> (500 </w:t>
            </w:r>
            <w:r w:rsidR="00D812EF" w:rsidRPr="00E34B9B">
              <w:rPr>
                <w:rFonts w:asciiTheme="majorHAnsi" w:hAnsiTheme="majorHAnsi" w:cstheme="majorHAnsi"/>
                <w:b/>
                <w:bCs/>
                <w:lang w:val="en-GB"/>
              </w:rPr>
              <w:t>words</w:t>
            </w:r>
            <w:r w:rsidRPr="00E34B9B">
              <w:rPr>
                <w:rFonts w:asciiTheme="majorHAnsi" w:hAnsiTheme="majorHAnsi" w:cstheme="majorHAnsi"/>
                <w:b/>
                <w:bCs/>
                <w:lang w:val="en-GB"/>
              </w:rPr>
              <w:t xml:space="preserve"> maximum): </w:t>
            </w:r>
          </w:p>
          <w:p w14:paraId="2D48BB45" w14:textId="567F46F0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  <w:p w14:paraId="5A451BEF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  <w:p w14:paraId="284D7FCF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  <w:p w14:paraId="402CF5D3" w14:textId="3B92E5D8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  <w:p w14:paraId="0D887094" w14:textId="6C2465CF" w:rsidR="00B500D6" w:rsidRPr="00E34B9B" w:rsidRDefault="00B500D6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  <w:p w14:paraId="4B62ABFC" w14:textId="77777777" w:rsidR="00B500D6" w:rsidRPr="00E34B9B" w:rsidRDefault="00B500D6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  <w:p w14:paraId="17DF8063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  <w:p w14:paraId="744D1C8B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lang w:val="en-GB"/>
              </w:rPr>
            </w:pPr>
          </w:p>
        </w:tc>
      </w:tr>
    </w:tbl>
    <w:p w14:paraId="1EBBDDCB" w14:textId="77777777" w:rsidR="00A50B74" w:rsidRPr="00E34B9B" w:rsidRDefault="00A50B74" w:rsidP="00B500D6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50B74" w:rsidRPr="006001C3" w14:paraId="36CCFB8D" w14:textId="77777777" w:rsidTr="00D52801">
        <w:tc>
          <w:tcPr>
            <w:tcW w:w="9493" w:type="dxa"/>
          </w:tcPr>
          <w:p w14:paraId="7635C1F8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E34B9B">
              <w:rPr>
                <w:rFonts w:asciiTheme="majorHAnsi" w:hAnsiTheme="majorHAnsi" w:cstheme="majorHAnsi"/>
                <w:b/>
                <w:bCs/>
                <w:lang w:val="en-GB"/>
              </w:rPr>
              <w:t>How does your project serve the common good?</w:t>
            </w:r>
          </w:p>
          <w:p w14:paraId="19226BF0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  <w:p w14:paraId="5893A3F6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  <w:p w14:paraId="3306030A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  <w:p w14:paraId="08AF54FA" w14:textId="236CD111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  <w:p w14:paraId="209D4FF2" w14:textId="77777777" w:rsidR="00B500D6" w:rsidRPr="00E34B9B" w:rsidRDefault="00B500D6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  <w:p w14:paraId="495BB317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  <w:p w14:paraId="5DF26301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lang w:val="en-GB"/>
              </w:rPr>
            </w:pPr>
          </w:p>
        </w:tc>
      </w:tr>
    </w:tbl>
    <w:p w14:paraId="70DB100F" w14:textId="77777777" w:rsidR="00A50B74" w:rsidRPr="00E34B9B" w:rsidRDefault="00A50B74" w:rsidP="00B500D6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50B74" w:rsidRPr="00E34B9B" w14:paraId="6558AB88" w14:textId="77777777" w:rsidTr="00D52801">
        <w:tc>
          <w:tcPr>
            <w:tcW w:w="9493" w:type="dxa"/>
          </w:tcPr>
          <w:p w14:paraId="00D8CC16" w14:textId="12B01C59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E34B9B">
              <w:rPr>
                <w:rFonts w:asciiTheme="majorHAnsi" w:hAnsiTheme="majorHAnsi" w:cstheme="majorHAnsi"/>
                <w:b/>
                <w:bCs/>
                <w:lang w:val="en-GB"/>
              </w:rPr>
              <w:t xml:space="preserve">How does the project fit into one or more of the school's </w:t>
            </w:r>
            <w:r w:rsidR="00D812EF" w:rsidRPr="00E34B9B">
              <w:rPr>
                <w:rFonts w:asciiTheme="majorHAnsi" w:hAnsiTheme="majorHAnsi" w:cstheme="majorHAnsi"/>
                <w:b/>
                <w:bCs/>
                <w:lang w:val="en-GB"/>
              </w:rPr>
              <w:t>areas of expertise</w:t>
            </w:r>
            <w:r w:rsidRPr="00E34B9B">
              <w:rPr>
                <w:rFonts w:asciiTheme="majorHAnsi" w:hAnsiTheme="majorHAnsi" w:cstheme="majorHAnsi"/>
                <w:b/>
                <w:bCs/>
                <w:lang w:val="en-GB"/>
              </w:rPr>
              <w:t>? (technical basis or scientific interest in relation to TSE)</w:t>
            </w:r>
          </w:p>
          <w:p w14:paraId="7874DB73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3613B76D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2D7092C3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52BB053A" w14:textId="4E10B76D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6BC4595C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66A50FB6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15B96843" w14:textId="77777777" w:rsidR="00A50B74" w:rsidRPr="00E34B9B" w:rsidRDefault="00A50B74" w:rsidP="00B500D6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50B74" w:rsidRPr="006001C3" w14:paraId="48848A3D" w14:textId="77777777" w:rsidTr="00D52801">
        <w:tc>
          <w:tcPr>
            <w:tcW w:w="9493" w:type="dxa"/>
          </w:tcPr>
          <w:p w14:paraId="1411484D" w14:textId="55928C33" w:rsidR="00B500D6" w:rsidRPr="00E34B9B" w:rsidRDefault="00B500D6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E34B9B">
              <w:rPr>
                <w:rFonts w:asciiTheme="majorHAnsi" w:hAnsiTheme="majorHAnsi" w:cstheme="majorHAnsi"/>
                <w:b/>
                <w:bCs/>
                <w:lang w:val="en-GB"/>
              </w:rPr>
              <w:t xml:space="preserve">Describe in a few words the innovative or </w:t>
            </w:r>
            <w:r w:rsidR="0021494B" w:rsidRPr="00E34B9B">
              <w:rPr>
                <w:rFonts w:asciiTheme="majorHAnsi" w:hAnsiTheme="majorHAnsi" w:cstheme="majorHAnsi"/>
                <w:b/>
                <w:bCs/>
                <w:lang w:val="en-GB"/>
              </w:rPr>
              <w:t xml:space="preserve">amplifying approach </w:t>
            </w:r>
            <w:r w:rsidRPr="00E34B9B">
              <w:rPr>
                <w:rFonts w:asciiTheme="majorHAnsi" w:hAnsiTheme="majorHAnsi" w:cstheme="majorHAnsi"/>
                <w:b/>
                <w:bCs/>
                <w:lang w:val="en-GB"/>
              </w:rPr>
              <w:t>of the project:</w:t>
            </w:r>
          </w:p>
          <w:p w14:paraId="4FF8CCBF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16D3A723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50BFA4D5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63236548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5FF15631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7C9E08B5" w14:textId="40196282" w:rsidR="00A50B74" w:rsidRDefault="00A50B74" w:rsidP="00B500D6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p w14:paraId="28E4FC68" w14:textId="1F7DF31A" w:rsidR="00AC6450" w:rsidRDefault="00AC6450" w:rsidP="00B500D6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C6450" w:rsidRPr="006001C3" w14:paraId="5A3039AA" w14:textId="77777777" w:rsidTr="00A2261B">
        <w:tc>
          <w:tcPr>
            <w:tcW w:w="9493" w:type="dxa"/>
          </w:tcPr>
          <w:p w14:paraId="63A9D204" w14:textId="77777777" w:rsidR="00AC6450" w:rsidRPr="00E34B9B" w:rsidRDefault="00AC6450" w:rsidP="00A2261B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bookmarkStart w:id="1" w:name="_Hlk19527235"/>
            <w:r w:rsidRPr="00E34B9B">
              <w:rPr>
                <w:rFonts w:asciiTheme="majorHAnsi" w:hAnsiTheme="majorHAnsi" w:cstheme="majorHAnsi"/>
                <w:b/>
                <w:bCs/>
                <w:lang w:val="en-GB"/>
              </w:rPr>
              <w:t>How does your project contribute to TSE's outreach?</w:t>
            </w:r>
          </w:p>
          <w:p w14:paraId="04EABFC5" w14:textId="77777777" w:rsidR="00AC6450" w:rsidRPr="00E34B9B" w:rsidRDefault="00AC6450" w:rsidP="00A2261B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3CCB93A7" w14:textId="77777777" w:rsidR="00AC6450" w:rsidRPr="00E34B9B" w:rsidRDefault="00AC6450" w:rsidP="00A2261B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68EC3226" w14:textId="77777777" w:rsidR="00AC6450" w:rsidRPr="00E34B9B" w:rsidRDefault="00AC6450" w:rsidP="00A2261B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484CDCC2" w14:textId="77777777" w:rsidR="00AC6450" w:rsidRPr="00E34B9B" w:rsidRDefault="00AC6450" w:rsidP="00A2261B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47BDC91B" w14:textId="77777777" w:rsidR="00AC6450" w:rsidRPr="00E34B9B" w:rsidRDefault="00AC6450" w:rsidP="00A2261B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56D8E75A" w14:textId="77777777" w:rsidR="00AC6450" w:rsidRPr="00E34B9B" w:rsidRDefault="00AC6450" w:rsidP="00A2261B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1"/>
    </w:tbl>
    <w:p w14:paraId="03FB1C9B" w14:textId="77777777" w:rsidR="00AC6450" w:rsidRPr="00E34B9B" w:rsidRDefault="00AC6450" w:rsidP="00B500D6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50B74" w:rsidRPr="00E34B9B" w14:paraId="575A527B" w14:textId="77777777" w:rsidTr="00D52801">
        <w:tc>
          <w:tcPr>
            <w:tcW w:w="9493" w:type="dxa"/>
          </w:tcPr>
          <w:p w14:paraId="55C115AB" w14:textId="04D3CD78" w:rsidR="00A50B74" w:rsidRPr="00E34B9B" w:rsidRDefault="00B500D6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E34B9B">
              <w:rPr>
                <w:rFonts w:asciiTheme="majorHAnsi" w:hAnsiTheme="majorHAnsi" w:cstheme="majorHAnsi"/>
                <w:b/>
                <w:bCs/>
                <w:lang w:val="en-GB"/>
              </w:rPr>
              <w:t>Additional comments</w:t>
            </w:r>
          </w:p>
          <w:p w14:paraId="6B691C28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3A6A1EF8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1432F46D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01D7B565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4B569538" w14:textId="25864122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2A7D738B" w14:textId="77777777" w:rsidR="00B500D6" w:rsidRPr="00E34B9B" w:rsidRDefault="00B500D6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53A761A8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3F1B1A77" w14:textId="77777777" w:rsidR="00A50B74" w:rsidRPr="00E34B9B" w:rsidRDefault="00A50B74" w:rsidP="00B500D6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50B74" w:rsidRPr="00E34B9B" w14:paraId="6C3B855B" w14:textId="77777777" w:rsidTr="00D52801">
        <w:tc>
          <w:tcPr>
            <w:tcW w:w="9493" w:type="dxa"/>
          </w:tcPr>
          <w:p w14:paraId="0DD322A5" w14:textId="5B84F9C8" w:rsidR="00A50B74" w:rsidRPr="00E34B9B" w:rsidRDefault="0021494B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  <w:r w:rsidRPr="00E34B9B">
              <w:rPr>
                <w:rFonts w:asciiTheme="majorHAnsi" w:hAnsiTheme="majorHAnsi" w:cstheme="majorHAnsi"/>
                <w:b/>
                <w:bCs/>
                <w:lang w:val="en-GB"/>
              </w:rPr>
              <w:t>Financial support</w:t>
            </w:r>
            <w:r w:rsidR="00B500D6" w:rsidRPr="00E34B9B">
              <w:rPr>
                <w:rFonts w:asciiTheme="majorHAnsi" w:hAnsiTheme="majorHAnsi" w:cstheme="majorHAnsi"/>
                <w:b/>
                <w:bCs/>
                <w:lang w:val="en-GB"/>
              </w:rPr>
              <w:t xml:space="preserve"> requested</w:t>
            </w:r>
            <w:r w:rsidR="00B500D6" w:rsidRPr="00E34B9B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A50B74" w:rsidRPr="00E34B9B">
              <w:rPr>
                <w:rFonts w:asciiTheme="majorHAnsi" w:hAnsiTheme="majorHAnsi" w:cstheme="majorHAnsi"/>
                <w:lang w:val="en-GB"/>
              </w:rPr>
              <w:t>(500€ min, 4500€ max):</w:t>
            </w:r>
          </w:p>
          <w:p w14:paraId="77E4DE7E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22387DB6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4277F6E2" w14:textId="77777777" w:rsidR="00A50B74" w:rsidRPr="00E34B9B" w:rsidRDefault="00A50B74" w:rsidP="00B500D6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50B74" w:rsidRPr="00E34B9B" w14:paraId="79911F7E" w14:textId="77777777" w:rsidTr="00D52801">
        <w:tc>
          <w:tcPr>
            <w:tcW w:w="9493" w:type="dxa"/>
          </w:tcPr>
          <w:p w14:paraId="0F471BA3" w14:textId="4CC3CEE6" w:rsidR="00A50B74" w:rsidRPr="00E34B9B" w:rsidRDefault="00B500D6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E34B9B">
              <w:rPr>
                <w:rFonts w:asciiTheme="majorHAnsi" w:hAnsiTheme="majorHAnsi" w:cstheme="majorHAnsi"/>
                <w:b/>
                <w:bCs/>
                <w:lang w:val="en-GB"/>
              </w:rPr>
              <w:t>Project implementation schedule:</w:t>
            </w:r>
          </w:p>
          <w:p w14:paraId="35FC0665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208E23CA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07FFC0B9" w14:textId="77777777" w:rsidR="00A50B74" w:rsidRPr="00E34B9B" w:rsidRDefault="00A50B74" w:rsidP="00B500D6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4F721E02" w14:textId="77777777" w:rsidR="00A50B74" w:rsidRPr="00E34B9B" w:rsidRDefault="00A50B74" w:rsidP="00B500D6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p w14:paraId="67F608AB" w14:textId="4FE967E9" w:rsidR="00A50B74" w:rsidRPr="00E34B9B" w:rsidRDefault="00B500D6" w:rsidP="00B500D6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en-GB"/>
        </w:rPr>
      </w:pPr>
      <w:r w:rsidRPr="00E34B9B">
        <w:rPr>
          <w:rFonts w:asciiTheme="majorHAnsi" w:hAnsiTheme="majorHAnsi" w:cstheme="majorHAnsi"/>
          <w:b/>
          <w:bCs/>
          <w:u w:val="single"/>
          <w:lang w:val="en-GB"/>
        </w:rPr>
        <w:t>Name of the referent teacher</w:t>
      </w:r>
      <w:r w:rsidR="00A50B74" w:rsidRPr="00E34B9B">
        <w:rPr>
          <w:rFonts w:asciiTheme="majorHAnsi" w:hAnsiTheme="majorHAnsi" w:cstheme="majorHAnsi"/>
          <w:b/>
          <w:bCs/>
          <w:u w:val="single"/>
          <w:lang w:val="en-GB"/>
        </w:rPr>
        <w:t>:</w:t>
      </w:r>
      <w:r w:rsidR="00A50B74" w:rsidRPr="00E34B9B">
        <w:rPr>
          <w:rFonts w:asciiTheme="majorHAnsi" w:hAnsiTheme="majorHAnsi" w:cstheme="majorHAnsi"/>
          <w:b/>
          <w:bCs/>
          <w:lang w:val="en-GB"/>
        </w:rPr>
        <w:t xml:space="preserve"> </w:t>
      </w:r>
    </w:p>
    <w:p w14:paraId="3C3185B1" w14:textId="77777777" w:rsidR="00B500D6" w:rsidRPr="00E34B9B" w:rsidRDefault="00B500D6" w:rsidP="00B500D6">
      <w:pPr>
        <w:spacing w:after="0" w:line="240" w:lineRule="auto"/>
        <w:jc w:val="both"/>
        <w:rPr>
          <w:rFonts w:asciiTheme="majorHAnsi" w:hAnsiTheme="majorHAnsi" w:cstheme="majorHAnsi"/>
          <w:i/>
          <w:iCs/>
          <w:lang w:val="en-GB"/>
        </w:rPr>
      </w:pPr>
    </w:p>
    <w:p w14:paraId="66AD3266" w14:textId="29C66C32" w:rsidR="00B500D6" w:rsidRPr="00E34B9B" w:rsidRDefault="00B500D6" w:rsidP="00B500D6">
      <w:pPr>
        <w:spacing w:after="0" w:line="240" w:lineRule="auto"/>
        <w:jc w:val="both"/>
        <w:rPr>
          <w:rFonts w:asciiTheme="majorHAnsi" w:hAnsiTheme="majorHAnsi" w:cstheme="majorHAnsi"/>
          <w:i/>
          <w:iCs/>
          <w:lang w:val="en-GB"/>
        </w:rPr>
      </w:pPr>
      <w:r w:rsidRPr="00E34B9B">
        <w:rPr>
          <w:rFonts w:asciiTheme="majorHAnsi" w:hAnsiTheme="majorHAnsi" w:cstheme="majorHAnsi"/>
          <w:i/>
          <w:iCs/>
          <w:lang w:val="en-GB"/>
        </w:rPr>
        <w:t>The letter or email of support from the teacher - referent researcher must contain the following information: Name of the teacher-researcher, First name, title within TSE, date.</w:t>
      </w:r>
    </w:p>
    <w:p w14:paraId="4C259410" w14:textId="0EE518DC" w:rsidR="00A50B74" w:rsidRPr="00E34B9B" w:rsidRDefault="00A50B74" w:rsidP="00B500D6">
      <w:pPr>
        <w:spacing w:after="0" w:line="240" w:lineRule="auto"/>
        <w:jc w:val="both"/>
        <w:rPr>
          <w:rFonts w:asciiTheme="majorHAnsi" w:hAnsiTheme="majorHAnsi" w:cstheme="majorHAnsi"/>
          <w:i/>
          <w:iCs/>
          <w:lang w:val="en-GB"/>
        </w:rPr>
      </w:pPr>
    </w:p>
    <w:p w14:paraId="05F77875" w14:textId="01D4CD64" w:rsidR="00B500D6" w:rsidRPr="00E34B9B" w:rsidRDefault="00B500D6" w:rsidP="00B500D6">
      <w:pPr>
        <w:spacing w:after="0" w:line="240" w:lineRule="auto"/>
        <w:jc w:val="both"/>
        <w:rPr>
          <w:rFonts w:asciiTheme="majorHAnsi" w:hAnsiTheme="majorHAnsi" w:cstheme="majorHAnsi"/>
          <w:i/>
          <w:iCs/>
          <w:lang w:val="en-GB"/>
        </w:rPr>
      </w:pPr>
    </w:p>
    <w:p w14:paraId="5BD8213C" w14:textId="0D7FE593" w:rsidR="00B500D6" w:rsidRPr="00E34B9B" w:rsidRDefault="00B500D6">
      <w:pPr>
        <w:spacing w:after="0" w:line="240" w:lineRule="auto"/>
        <w:rPr>
          <w:rFonts w:asciiTheme="majorHAnsi" w:hAnsiTheme="majorHAnsi" w:cstheme="majorHAnsi"/>
          <w:i/>
          <w:iCs/>
          <w:lang w:val="en-GB"/>
        </w:rPr>
      </w:pPr>
      <w:r w:rsidRPr="00E34B9B">
        <w:rPr>
          <w:rFonts w:asciiTheme="majorHAnsi" w:hAnsiTheme="majorHAnsi" w:cstheme="majorHAnsi"/>
          <w:i/>
          <w:iCs/>
          <w:lang w:val="en-GB"/>
        </w:rPr>
        <w:br w:type="page"/>
      </w:r>
    </w:p>
    <w:p w14:paraId="7E96FCA9" w14:textId="73884CEC" w:rsidR="00B500D6" w:rsidRPr="00E34B9B" w:rsidRDefault="00B500D6" w:rsidP="00B500D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  <w:lang w:val="en-GB"/>
        </w:rPr>
      </w:pPr>
      <w:r w:rsidRPr="00E34B9B">
        <w:rPr>
          <w:rFonts w:asciiTheme="majorHAnsi" w:hAnsiTheme="majorHAnsi" w:cstheme="majorHAnsi"/>
          <w:b/>
          <w:bCs/>
          <w:sz w:val="32"/>
          <w:szCs w:val="32"/>
          <w:lang w:val="en-GB"/>
        </w:rPr>
        <w:lastRenderedPageBreak/>
        <w:t xml:space="preserve">Estimated budget – </w:t>
      </w:r>
      <w:r w:rsidR="0021494B" w:rsidRPr="00E34B9B">
        <w:rPr>
          <w:rFonts w:asciiTheme="majorHAnsi" w:hAnsiTheme="majorHAnsi" w:cstheme="majorHAnsi"/>
          <w:b/>
          <w:bCs/>
          <w:sz w:val="32"/>
          <w:szCs w:val="32"/>
          <w:lang w:val="en-GB"/>
        </w:rPr>
        <w:t>template</w:t>
      </w:r>
    </w:p>
    <w:p w14:paraId="4AE77EDA" w14:textId="7B07AFB1" w:rsidR="00B500D6" w:rsidRPr="00E34B9B" w:rsidRDefault="00B500D6" w:rsidP="00B500D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E34B9B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Project title: </w:t>
      </w:r>
    </w:p>
    <w:p w14:paraId="2DFA4A49" w14:textId="77777777" w:rsidR="00B500D6" w:rsidRPr="00E34B9B" w:rsidRDefault="00B500D6" w:rsidP="00B500D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p w14:paraId="7600AB3B" w14:textId="77777777" w:rsidR="00B500D6" w:rsidRPr="00E34B9B" w:rsidRDefault="00B500D6" w:rsidP="00B500D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E34B9B">
        <w:rPr>
          <w:rFonts w:asciiTheme="majorHAnsi" w:hAnsiTheme="majorHAnsi" w:cstheme="majorHAnsi"/>
          <w:b/>
          <w:bCs/>
          <w:sz w:val="24"/>
          <w:szCs w:val="24"/>
          <w:lang w:val="en-GB"/>
        </w:rPr>
        <w:t>Duration of the project implementation:</w:t>
      </w:r>
    </w:p>
    <w:p w14:paraId="12B5F909" w14:textId="77777777" w:rsidR="00B500D6" w:rsidRPr="00E34B9B" w:rsidRDefault="00B500D6" w:rsidP="00B500D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p w14:paraId="3673FD1E" w14:textId="4C2D2148" w:rsidR="00B500D6" w:rsidRPr="00E34B9B" w:rsidRDefault="00B500D6" w:rsidP="00B500D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E34B9B">
        <w:rPr>
          <w:rFonts w:asciiTheme="majorHAnsi" w:hAnsiTheme="majorHAnsi" w:cstheme="majorHAnsi"/>
          <w:b/>
          <w:bCs/>
          <w:sz w:val="24"/>
          <w:szCs w:val="24"/>
          <w:lang w:val="en-GB"/>
        </w:rPr>
        <w:t>Planned project completion dates:</w:t>
      </w:r>
    </w:p>
    <w:p w14:paraId="53841378" w14:textId="0CEBCF65" w:rsidR="00B500D6" w:rsidRPr="00E34B9B" w:rsidRDefault="00B500D6" w:rsidP="00B500D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1843"/>
        <w:gridCol w:w="283"/>
        <w:gridCol w:w="3544"/>
        <w:gridCol w:w="1559"/>
      </w:tblGrid>
      <w:tr w:rsidR="00B500D6" w:rsidRPr="00E34B9B" w14:paraId="0B4E56EE" w14:textId="77777777" w:rsidTr="00D52801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214FB49D" w14:textId="1B2C20F6" w:rsidR="00B500D6" w:rsidRPr="00E34B9B" w:rsidRDefault="008D68F2" w:rsidP="00D52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fr-FR"/>
              </w:rPr>
              <w:t>EXPENSES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B033" w14:textId="77777777" w:rsidR="00B500D6" w:rsidRPr="00E34B9B" w:rsidRDefault="00B500D6" w:rsidP="00D52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fr-F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26043ABE" w14:textId="166DA5E6" w:rsidR="00B500D6" w:rsidRPr="00E34B9B" w:rsidRDefault="008D68F2" w:rsidP="00D52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fr-FR"/>
              </w:rPr>
              <w:t>INCOME</w:t>
            </w:r>
          </w:p>
        </w:tc>
      </w:tr>
      <w:tr w:rsidR="00B500D6" w:rsidRPr="00E34B9B" w14:paraId="4FCB94E3" w14:textId="77777777" w:rsidTr="00D5280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F7BC" w14:textId="481841CB" w:rsidR="00B500D6" w:rsidRPr="00E34B9B" w:rsidRDefault="008D68F2" w:rsidP="008D68F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fr-FR"/>
              </w:rPr>
            </w:pPr>
            <w:r w:rsidRPr="00E34B9B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fr-FR"/>
              </w:rPr>
              <w:t>Small consumable items/materials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9633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177D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0500" w14:textId="2DC28F69" w:rsidR="00B500D6" w:rsidRPr="00E34B9B" w:rsidRDefault="008D68F2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  <w:t>Sales/revenues</w:t>
            </w:r>
          </w:p>
          <w:p w14:paraId="0E2BD51A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02EA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</w:tr>
      <w:tr w:rsidR="00B500D6" w:rsidRPr="00E34B9B" w14:paraId="415A55F6" w14:textId="77777777" w:rsidTr="00D5280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A60D" w14:textId="100E115C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  <w:t>Travel</w:t>
            </w:r>
          </w:p>
          <w:p w14:paraId="4FBE158A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40A6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0144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42D4" w14:textId="1577225A" w:rsidR="00B500D6" w:rsidRPr="00E34B9B" w:rsidRDefault="008D68F2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  <w:t>Donation</w:t>
            </w:r>
            <w:r w:rsidR="009F137D" w:rsidRPr="00E34B9B"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  <w:t>s</w:t>
            </w:r>
            <w:r w:rsidRPr="00E34B9B"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  <w:t xml:space="preserve"> (individual/corporate)</w:t>
            </w:r>
          </w:p>
          <w:p w14:paraId="151F908A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C995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</w:tr>
      <w:tr w:rsidR="00B500D6" w:rsidRPr="00E34B9B" w14:paraId="58DB09B7" w14:textId="77777777" w:rsidTr="00D5280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8985" w14:textId="7A62B06D" w:rsidR="00B500D6" w:rsidRPr="00E34B9B" w:rsidRDefault="008D68F2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  <w:t>Printout</w:t>
            </w:r>
            <w:r w:rsidR="009F137D" w:rsidRPr="00E34B9B"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  <w:t>s</w:t>
            </w:r>
          </w:p>
          <w:p w14:paraId="46C89446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1CEB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34E4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00A5" w14:textId="0F2CC1BA" w:rsidR="00B500D6" w:rsidRPr="00E34B9B" w:rsidRDefault="008D68F2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  <w:t>Other (describe)</w:t>
            </w:r>
          </w:p>
          <w:p w14:paraId="098A907D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B705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</w:tr>
      <w:tr w:rsidR="00B500D6" w:rsidRPr="00E34B9B" w14:paraId="4AB05378" w14:textId="77777777" w:rsidTr="00D5280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9595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  <w:t>Goodies</w:t>
            </w:r>
          </w:p>
          <w:p w14:paraId="254768BF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2547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EFFB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F4FC" w14:textId="77777777" w:rsidR="00B500D6" w:rsidRPr="00E34B9B" w:rsidRDefault="008D68F2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  <w:t>Support requested from TSE</w:t>
            </w:r>
          </w:p>
          <w:p w14:paraId="4372F61A" w14:textId="5D0D0753" w:rsidR="008D68F2" w:rsidRPr="00E34B9B" w:rsidRDefault="008D68F2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187E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</w:tr>
      <w:tr w:rsidR="00B500D6" w:rsidRPr="00E34B9B" w14:paraId="18553426" w14:textId="77777777" w:rsidTr="00D5280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F730" w14:textId="04A9526B" w:rsidR="00B500D6" w:rsidRPr="00E34B9B" w:rsidRDefault="008D68F2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  <w:t>Other</w:t>
            </w:r>
            <w:r w:rsidR="00B500D6" w:rsidRPr="00E34B9B"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  <w:t xml:space="preserve"> (d</w:t>
            </w:r>
            <w:r w:rsidRPr="00E34B9B"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  <w:t>escribe</w:t>
            </w:r>
            <w:r w:rsidR="00B500D6" w:rsidRPr="00E34B9B"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  <w:t>)</w:t>
            </w:r>
          </w:p>
          <w:p w14:paraId="46DDC90C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BEAE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F392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5F62A7D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fr-FR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FC8E064" w14:textId="77777777" w:rsidR="00B500D6" w:rsidRPr="00E34B9B" w:rsidRDefault="00B500D6" w:rsidP="00D52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fr-FR"/>
              </w:rPr>
              <w:t>0 €</w:t>
            </w:r>
          </w:p>
        </w:tc>
      </w:tr>
      <w:tr w:rsidR="00B500D6" w:rsidRPr="00E34B9B" w14:paraId="35C9F737" w14:textId="77777777" w:rsidTr="00D5280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44CA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  <w:t>Overhead 10%</w:t>
            </w:r>
          </w:p>
          <w:p w14:paraId="7961A896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6CF7" w14:textId="77777777" w:rsidR="00B500D6" w:rsidRPr="00E34B9B" w:rsidRDefault="00B500D6" w:rsidP="00D52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color w:val="000000"/>
                <w:lang w:val="en-GB" w:eastAsia="fr-FR"/>
              </w:rPr>
              <w:t>0 €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1DEA" w14:textId="77777777" w:rsidR="00B500D6" w:rsidRPr="00E34B9B" w:rsidRDefault="00B500D6" w:rsidP="00D52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8037" w14:textId="77777777" w:rsidR="00B500D6" w:rsidRPr="00E34B9B" w:rsidRDefault="00B500D6" w:rsidP="00D5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682B" w14:textId="77777777" w:rsidR="00B500D6" w:rsidRPr="00E34B9B" w:rsidRDefault="00B500D6" w:rsidP="00D5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</w:p>
        </w:tc>
      </w:tr>
      <w:tr w:rsidR="00B500D6" w:rsidRPr="00E34B9B" w14:paraId="7F239447" w14:textId="77777777" w:rsidTr="00D5280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01DB84C" w14:textId="77777777" w:rsidR="00B500D6" w:rsidRPr="00E34B9B" w:rsidRDefault="00B500D6" w:rsidP="00D52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fr-FR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F3401BE" w14:textId="77777777" w:rsidR="00B500D6" w:rsidRPr="00E34B9B" w:rsidRDefault="00B500D6" w:rsidP="00D52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fr-FR"/>
              </w:rPr>
            </w:pPr>
            <w:r w:rsidRPr="00E34B9B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fr-FR"/>
              </w:rPr>
              <w:t>0 €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B075" w14:textId="77777777" w:rsidR="00B500D6" w:rsidRPr="00E34B9B" w:rsidRDefault="00B500D6" w:rsidP="00D52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81EC" w14:textId="77777777" w:rsidR="00B500D6" w:rsidRPr="00E34B9B" w:rsidRDefault="00B500D6" w:rsidP="00D5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19AC" w14:textId="77777777" w:rsidR="00B500D6" w:rsidRPr="00E34B9B" w:rsidRDefault="00B500D6" w:rsidP="00D5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</w:p>
        </w:tc>
      </w:tr>
      <w:tr w:rsidR="00B500D6" w:rsidRPr="00E34B9B" w14:paraId="71A4009A" w14:textId="77777777" w:rsidTr="00D52801">
        <w:trPr>
          <w:trHeight w:val="30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5BDC" w14:textId="77777777" w:rsidR="00B500D6" w:rsidRPr="00E34B9B" w:rsidRDefault="00B500D6" w:rsidP="00D5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C855" w14:textId="77777777" w:rsidR="00B500D6" w:rsidRPr="00E34B9B" w:rsidRDefault="00B500D6" w:rsidP="00D5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54AC" w14:textId="77777777" w:rsidR="00B500D6" w:rsidRPr="00E34B9B" w:rsidRDefault="00B500D6" w:rsidP="00D5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249F" w14:textId="77777777" w:rsidR="00B500D6" w:rsidRPr="00E34B9B" w:rsidRDefault="00B500D6" w:rsidP="00D5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D54E" w14:textId="77777777" w:rsidR="00B500D6" w:rsidRPr="00E34B9B" w:rsidRDefault="00B500D6" w:rsidP="00D5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</w:p>
        </w:tc>
      </w:tr>
    </w:tbl>
    <w:p w14:paraId="4D7FFF47" w14:textId="0F4BAAE5" w:rsidR="00B500D6" w:rsidRPr="00E34B9B" w:rsidRDefault="00B500D6" w:rsidP="00B500D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tbl>
      <w:tblPr>
        <w:tblStyle w:val="Grilledutableau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D68F2" w:rsidRPr="006001C3" w14:paraId="1289347B" w14:textId="77777777" w:rsidTr="00D52801">
        <w:tc>
          <w:tcPr>
            <w:tcW w:w="9776" w:type="dxa"/>
          </w:tcPr>
          <w:p w14:paraId="54052404" w14:textId="77777777" w:rsidR="008D68F2" w:rsidRPr="00E34B9B" w:rsidRDefault="008D68F2" w:rsidP="008D68F2">
            <w:pPr>
              <w:spacing w:after="0" w:line="240" w:lineRule="auto"/>
              <w:jc w:val="both"/>
              <w:rPr>
                <w:lang w:val="en-GB"/>
              </w:rPr>
            </w:pPr>
          </w:p>
          <w:p w14:paraId="4023AAA0" w14:textId="3FF54BB8" w:rsidR="008D68F2" w:rsidRPr="00E34B9B" w:rsidRDefault="008D68F2" w:rsidP="008D68F2">
            <w:pPr>
              <w:spacing w:after="0"/>
              <w:rPr>
                <w:lang w:val="en-GB"/>
              </w:rPr>
            </w:pPr>
            <w:r w:rsidRPr="00E34B9B">
              <w:rPr>
                <w:lang w:val="en-GB"/>
              </w:rPr>
              <w:t xml:space="preserve">The accounting items </w:t>
            </w:r>
            <w:r w:rsidR="009F137D" w:rsidRPr="00E34B9B">
              <w:rPr>
                <w:lang w:val="en-GB"/>
              </w:rPr>
              <w:t xml:space="preserve">above </w:t>
            </w:r>
            <w:r w:rsidRPr="00E34B9B">
              <w:rPr>
                <w:lang w:val="en-GB"/>
              </w:rPr>
              <w:t xml:space="preserve">are proposed for information purpose only. You are not required to have an amount to enter for each line. </w:t>
            </w:r>
            <w:r w:rsidR="009F137D" w:rsidRPr="00E34B9B">
              <w:rPr>
                <w:lang w:val="en-GB"/>
              </w:rPr>
              <w:t xml:space="preserve">It will need to be adapted </w:t>
            </w:r>
            <w:r w:rsidRPr="00E34B9B">
              <w:rPr>
                <w:lang w:val="en-GB"/>
              </w:rPr>
              <w:t xml:space="preserve">to your project and </w:t>
            </w:r>
            <w:r w:rsidR="009F137D" w:rsidRPr="00E34B9B">
              <w:rPr>
                <w:lang w:val="en-GB"/>
              </w:rPr>
              <w:t xml:space="preserve">your specific </w:t>
            </w:r>
            <w:r w:rsidRPr="00E34B9B">
              <w:rPr>
                <w:lang w:val="en-GB"/>
              </w:rPr>
              <w:t xml:space="preserve">needs. </w:t>
            </w:r>
          </w:p>
          <w:p w14:paraId="335587F4" w14:textId="63AE63AF" w:rsidR="008D68F2" w:rsidRPr="00E34B9B" w:rsidRDefault="008D68F2" w:rsidP="008D68F2">
            <w:pPr>
              <w:spacing w:after="0"/>
              <w:rPr>
                <w:lang w:val="en-GB"/>
              </w:rPr>
            </w:pPr>
            <w:r w:rsidRPr="00E34B9B">
              <w:rPr>
                <w:lang w:val="en-GB"/>
              </w:rPr>
              <w:t xml:space="preserve">Some advice and reminders: </w:t>
            </w:r>
          </w:p>
          <w:p w14:paraId="599B352D" w14:textId="1D59F80F" w:rsidR="008D68F2" w:rsidRPr="00E34B9B" w:rsidRDefault="009F137D" w:rsidP="008D68F2">
            <w:pPr>
              <w:pStyle w:val="Paragraphedeliste"/>
              <w:numPr>
                <w:ilvl w:val="0"/>
                <w:numId w:val="10"/>
              </w:numPr>
              <w:spacing w:after="0"/>
              <w:rPr>
                <w:lang w:val="en-GB"/>
              </w:rPr>
            </w:pPr>
            <w:r w:rsidRPr="00E34B9B">
              <w:rPr>
                <w:lang w:val="en-GB"/>
              </w:rPr>
              <w:t>We e</w:t>
            </w:r>
            <w:r w:rsidR="008D68F2" w:rsidRPr="00E34B9B">
              <w:rPr>
                <w:lang w:val="en-GB"/>
              </w:rPr>
              <w:t xml:space="preserve">ncourage a </w:t>
            </w:r>
            <w:r w:rsidRPr="00E34B9B">
              <w:rPr>
                <w:lang w:val="en-GB"/>
              </w:rPr>
              <w:t>presentation</w:t>
            </w:r>
            <w:r w:rsidR="008D68F2" w:rsidRPr="00E34B9B">
              <w:rPr>
                <w:lang w:val="en-GB"/>
              </w:rPr>
              <w:t xml:space="preserve"> by expense item</w:t>
            </w:r>
            <w:r w:rsidRPr="00E34B9B">
              <w:rPr>
                <w:lang w:val="en-GB"/>
              </w:rPr>
              <w:t>s</w:t>
            </w:r>
          </w:p>
          <w:p w14:paraId="7C984D40" w14:textId="449CD740" w:rsidR="008D68F2" w:rsidRPr="00E34B9B" w:rsidRDefault="002238C4" w:rsidP="008D68F2">
            <w:pPr>
              <w:pStyle w:val="Paragraphedeliste"/>
              <w:numPr>
                <w:ilvl w:val="0"/>
                <w:numId w:val="10"/>
              </w:numPr>
              <w:spacing w:after="0"/>
              <w:rPr>
                <w:lang w:val="en-GB"/>
              </w:rPr>
            </w:pPr>
            <w:r w:rsidRPr="00E34B9B">
              <w:rPr>
                <w:lang w:val="en-GB"/>
              </w:rPr>
              <w:t>Describe</w:t>
            </w:r>
            <w:r w:rsidR="008D68F2" w:rsidRPr="00E34B9B">
              <w:rPr>
                <w:lang w:val="en-GB"/>
              </w:rPr>
              <w:t xml:space="preserve"> in </w:t>
            </w:r>
            <w:r w:rsidRPr="00E34B9B">
              <w:rPr>
                <w:lang w:val="en-GB"/>
              </w:rPr>
              <w:t>an</w:t>
            </w:r>
            <w:r w:rsidR="008D68F2" w:rsidRPr="00E34B9B">
              <w:rPr>
                <w:lang w:val="en-GB"/>
              </w:rPr>
              <w:t xml:space="preserve"> appendix how you </w:t>
            </w:r>
            <w:r w:rsidR="009F137D" w:rsidRPr="00E34B9B">
              <w:rPr>
                <w:lang w:val="en-GB"/>
              </w:rPr>
              <w:t>calculate</w:t>
            </w:r>
            <w:r w:rsidR="008D68F2" w:rsidRPr="00E34B9B">
              <w:rPr>
                <w:lang w:val="en-GB"/>
              </w:rPr>
              <w:t>, if necessary.</w:t>
            </w:r>
          </w:p>
          <w:p w14:paraId="79D88BA7" w14:textId="22A56F8E" w:rsidR="008D68F2" w:rsidRPr="00E34B9B" w:rsidRDefault="002238C4" w:rsidP="008D68F2">
            <w:pPr>
              <w:spacing w:after="0"/>
              <w:rPr>
                <w:lang w:val="en-GB"/>
              </w:rPr>
            </w:pPr>
            <w:r w:rsidRPr="00E34B9B">
              <w:rPr>
                <w:lang w:val="en-GB"/>
              </w:rPr>
              <w:t>For e</w:t>
            </w:r>
            <w:r w:rsidR="008D68F2" w:rsidRPr="00E34B9B">
              <w:rPr>
                <w:lang w:val="en-GB"/>
              </w:rPr>
              <w:t xml:space="preserve">xample: </w:t>
            </w:r>
            <w:r w:rsidR="009F137D" w:rsidRPr="00E34B9B">
              <w:rPr>
                <w:lang w:val="en-GB"/>
              </w:rPr>
              <w:t xml:space="preserve">if </w:t>
            </w:r>
            <w:r w:rsidR="008D68F2" w:rsidRPr="00E34B9B">
              <w:rPr>
                <w:lang w:val="en-GB"/>
              </w:rPr>
              <w:t xml:space="preserve">you </w:t>
            </w:r>
            <w:r w:rsidRPr="00E34B9B">
              <w:rPr>
                <w:lang w:val="en-GB"/>
              </w:rPr>
              <w:t>plan</w:t>
            </w:r>
            <w:r w:rsidR="008D68F2" w:rsidRPr="00E34B9B">
              <w:rPr>
                <w:lang w:val="en-GB"/>
              </w:rPr>
              <w:t xml:space="preserve"> to organize a festival, </w:t>
            </w:r>
            <w:r w:rsidR="009F137D" w:rsidRPr="00E34B9B">
              <w:rPr>
                <w:lang w:val="en-GB"/>
              </w:rPr>
              <w:t xml:space="preserve">and </w:t>
            </w:r>
            <w:r w:rsidR="008D68F2" w:rsidRPr="00E34B9B">
              <w:rPr>
                <w:lang w:val="en-GB"/>
              </w:rPr>
              <w:t>you register 500€ in the category "sale</w:t>
            </w:r>
            <w:r w:rsidRPr="00E34B9B">
              <w:rPr>
                <w:lang w:val="en-GB"/>
              </w:rPr>
              <w:t>s/revenues</w:t>
            </w:r>
            <w:r w:rsidR="008D68F2" w:rsidRPr="00E34B9B">
              <w:rPr>
                <w:lang w:val="en-GB"/>
              </w:rPr>
              <w:t xml:space="preserve">" of your </w:t>
            </w:r>
            <w:r w:rsidRPr="00E34B9B">
              <w:rPr>
                <w:lang w:val="en-GB"/>
              </w:rPr>
              <w:t xml:space="preserve">income, </w:t>
            </w:r>
            <w:r w:rsidR="009F137D" w:rsidRPr="00E34B9B">
              <w:rPr>
                <w:lang w:val="en-GB"/>
              </w:rPr>
              <w:t xml:space="preserve">you should </w:t>
            </w:r>
            <w:r w:rsidR="008D68F2" w:rsidRPr="00E34B9B">
              <w:rPr>
                <w:lang w:val="en-GB"/>
              </w:rPr>
              <w:t xml:space="preserve">explain that it is equivalent </w:t>
            </w:r>
            <w:r w:rsidR="009F137D" w:rsidRPr="00E34B9B">
              <w:rPr>
                <w:lang w:val="en-GB"/>
              </w:rPr>
              <w:t>to sell</w:t>
            </w:r>
            <w:r w:rsidR="008D68F2" w:rsidRPr="00E34B9B">
              <w:rPr>
                <w:lang w:val="en-GB"/>
              </w:rPr>
              <w:t xml:space="preserve"> 50 tickets at 5€ + 100 drinks at 2,50€.</w:t>
            </w:r>
          </w:p>
          <w:p w14:paraId="03728C2B" w14:textId="7B30A676" w:rsidR="008D68F2" w:rsidRPr="00E34B9B" w:rsidRDefault="002238C4" w:rsidP="002238C4">
            <w:pPr>
              <w:pStyle w:val="Paragraphedeliste"/>
              <w:numPr>
                <w:ilvl w:val="0"/>
                <w:numId w:val="11"/>
              </w:numPr>
              <w:spacing w:after="0"/>
              <w:rPr>
                <w:lang w:val="en-GB"/>
              </w:rPr>
            </w:pPr>
            <w:r w:rsidRPr="00E34B9B">
              <w:rPr>
                <w:lang w:val="en-GB"/>
              </w:rPr>
              <w:t>Describe</w:t>
            </w:r>
            <w:r w:rsidR="008D68F2" w:rsidRPr="00E34B9B">
              <w:rPr>
                <w:lang w:val="en-GB"/>
              </w:rPr>
              <w:t xml:space="preserve"> how you completed the "Other" </w:t>
            </w:r>
            <w:r w:rsidRPr="00E34B9B">
              <w:rPr>
                <w:lang w:val="en-GB"/>
              </w:rPr>
              <w:t>part</w:t>
            </w:r>
            <w:r w:rsidR="008D68F2" w:rsidRPr="00E34B9B">
              <w:rPr>
                <w:lang w:val="en-GB"/>
              </w:rPr>
              <w:t xml:space="preserve">. </w:t>
            </w:r>
          </w:p>
          <w:p w14:paraId="5C7802E5" w14:textId="1027C1DF" w:rsidR="008D68F2" w:rsidRPr="00E34B9B" w:rsidRDefault="008D68F2" w:rsidP="008D68F2">
            <w:pPr>
              <w:spacing w:after="0"/>
              <w:rPr>
                <w:lang w:val="en-GB"/>
              </w:rPr>
            </w:pPr>
            <w:r w:rsidRPr="00E34B9B">
              <w:rPr>
                <w:lang w:val="en-GB"/>
              </w:rPr>
              <w:t xml:space="preserve">Example: </w:t>
            </w:r>
            <w:r w:rsidR="00E34B9B">
              <w:rPr>
                <w:lang w:val="en-GB"/>
              </w:rPr>
              <w:t>To create a</w:t>
            </w:r>
            <w:r w:rsidRPr="00E34B9B">
              <w:rPr>
                <w:lang w:val="en-GB"/>
              </w:rPr>
              <w:t xml:space="preserve"> show, if the town hall lends you a room free of charge, you must indicate the equivalent value if you had rented it (according to the number of hours + loan of sound equipment...) and specify it in the appendix. </w:t>
            </w:r>
          </w:p>
          <w:p w14:paraId="0313EAA7" w14:textId="6C18D789" w:rsidR="008D68F2" w:rsidRPr="00E34B9B" w:rsidRDefault="008D68F2" w:rsidP="002238C4">
            <w:pPr>
              <w:pStyle w:val="Paragraphedeliste"/>
              <w:numPr>
                <w:ilvl w:val="0"/>
                <w:numId w:val="11"/>
              </w:numPr>
              <w:spacing w:after="0"/>
              <w:rPr>
                <w:lang w:val="en-GB"/>
              </w:rPr>
            </w:pPr>
            <w:r w:rsidRPr="00E34B9B">
              <w:rPr>
                <w:lang w:val="en-GB"/>
              </w:rPr>
              <w:t>Balance your budget: total expenses = total income</w:t>
            </w:r>
          </w:p>
          <w:p w14:paraId="2E1DCBE1" w14:textId="6A8E5FBB" w:rsidR="008D68F2" w:rsidRPr="00E34B9B" w:rsidRDefault="008D68F2" w:rsidP="002238C4">
            <w:pPr>
              <w:pStyle w:val="Paragraphedeliste"/>
              <w:numPr>
                <w:ilvl w:val="0"/>
                <w:numId w:val="11"/>
              </w:numPr>
              <w:spacing w:after="0"/>
              <w:rPr>
                <w:lang w:val="en-GB"/>
              </w:rPr>
            </w:pPr>
            <w:r w:rsidRPr="00E34B9B">
              <w:rPr>
                <w:lang w:val="en-GB"/>
              </w:rPr>
              <w:t xml:space="preserve">Do not use more than 10% of the amount requested in overhead </w:t>
            </w:r>
            <w:r w:rsidR="00E34B9B" w:rsidRPr="00E34B9B">
              <w:rPr>
                <w:lang w:val="en-GB"/>
              </w:rPr>
              <w:t>costs (</w:t>
            </w:r>
            <w:r w:rsidRPr="00E34B9B">
              <w:rPr>
                <w:lang w:val="en-GB"/>
              </w:rPr>
              <w:t xml:space="preserve">also called operating costs) </w:t>
            </w:r>
          </w:p>
          <w:p w14:paraId="131472EA" w14:textId="044C5E37" w:rsidR="008D68F2" w:rsidRPr="00E34B9B" w:rsidRDefault="008D68F2" w:rsidP="008D68F2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64E7C4DE" w14:textId="5B3BCEDC" w:rsidR="008D68F2" w:rsidRPr="00E34B9B" w:rsidRDefault="008D68F2" w:rsidP="00B500D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p w14:paraId="207BA331" w14:textId="42305D67" w:rsidR="001E2742" w:rsidRPr="00E34B9B" w:rsidRDefault="001E2742" w:rsidP="00B500D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p w14:paraId="547C00A6" w14:textId="45F0C5E9" w:rsidR="001E2742" w:rsidRPr="00E34B9B" w:rsidRDefault="001E2742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sectPr w:rsidR="001E2742" w:rsidRPr="00E34B9B" w:rsidSect="00710569">
      <w:headerReference w:type="default" r:id="rId7"/>
      <w:pgSz w:w="11900" w:h="16840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E1D6F" w14:textId="77777777" w:rsidR="00520506" w:rsidRDefault="00520506" w:rsidP="00B500D6">
      <w:pPr>
        <w:spacing w:after="0" w:line="240" w:lineRule="auto"/>
      </w:pPr>
      <w:r>
        <w:separator/>
      </w:r>
    </w:p>
  </w:endnote>
  <w:endnote w:type="continuationSeparator" w:id="0">
    <w:p w14:paraId="0F20FC4E" w14:textId="77777777" w:rsidR="00520506" w:rsidRDefault="00520506" w:rsidP="00B5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47032" w14:textId="77777777" w:rsidR="00520506" w:rsidRDefault="00520506" w:rsidP="00B500D6">
      <w:pPr>
        <w:spacing w:after="0" w:line="240" w:lineRule="auto"/>
      </w:pPr>
      <w:r>
        <w:separator/>
      </w:r>
    </w:p>
  </w:footnote>
  <w:footnote w:type="continuationSeparator" w:id="0">
    <w:p w14:paraId="117962D5" w14:textId="77777777" w:rsidR="00520506" w:rsidRDefault="00520506" w:rsidP="00B5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5ADBD" w14:textId="35E3D5EB" w:rsidR="00B500D6" w:rsidRDefault="00B500D6" w:rsidP="00B500D6">
    <w:pPr>
      <w:pStyle w:val="En-tte"/>
      <w:jc w:val="right"/>
    </w:pPr>
    <w:r>
      <w:rPr>
        <w:noProof/>
      </w:rPr>
      <w:drawing>
        <wp:inline distT="0" distB="0" distL="0" distR="0" wp14:anchorId="009271EA" wp14:editId="0D28D3CF">
          <wp:extent cx="1504950" cy="89080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E_Logo_MainVersion (002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55" t="18226" r="17925" b="23089"/>
                  <a:stretch/>
                </pic:blipFill>
                <pic:spPr bwMode="auto">
                  <a:xfrm>
                    <a:off x="0" y="0"/>
                    <a:ext cx="1518796" cy="8990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2AF"/>
    <w:multiLevelType w:val="hybridMultilevel"/>
    <w:tmpl w:val="549AF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2C4A"/>
    <w:multiLevelType w:val="hybridMultilevel"/>
    <w:tmpl w:val="93DCC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C02B6"/>
    <w:multiLevelType w:val="hybridMultilevel"/>
    <w:tmpl w:val="6B62E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5876"/>
    <w:multiLevelType w:val="hybridMultilevel"/>
    <w:tmpl w:val="31502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67F9F"/>
    <w:multiLevelType w:val="hybridMultilevel"/>
    <w:tmpl w:val="21AAD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D2B81"/>
    <w:multiLevelType w:val="hybridMultilevel"/>
    <w:tmpl w:val="4138576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D45B7D"/>
    <w:multiLevelType w:val="hybridMultilevel"/>
    <w:tmpl w:val="2506D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C7BB7"/>
    <w:multiLevelType w:val="hybridMultilevel"/>
    <w:tmpl w:val="222C3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25365"/>
    <w:multiLevelType w:val="hybridMultilevel"/>
    <w:tmpl w:val="17162F90"/>
    <w:lvl w:ilvl="0" w:tplc="CC9AB0EA">
      <w:start w:val="1"/>
      <w:numFmt w:val="bullet"/>
      <w:lvlText w:val=""/>
      <w:lvlJc w:val="left"/>
      <w:pPr>
        <w:ind w:left="9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9" w15:restartNumberingAfterBreak="0">
    <w:nsid w:val="2FE53075"/>
    <w:multiLevelType w:val="hybridMultilevel"/>
    <w:tmpl w:val="75001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98A"/>
    <w:multiLevelType w:val="hybridMultilevel"/>
    <w:tmpl w:val="02305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72A64"/>
    <w:multiLevelType w:val="hybridMultilevel"/>
    <w:tmpl w:val="FC3EA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07B0F"/>
    <w:multiLevelType w:val="hybridMultilevel"/>
    <w:tmpl w:val="7EDE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22"/>
    <w:rsid w:val="00046175"/>
    <w:rsid w:val="00050376"/>
    <w:rsid w:val="00055691"/>
    <w:rsid w:val="000575AE"/>
    <w:rsid w:val="00063D52"/>
    <w:rsid w:val="001D5654"/>
    <w:rsid w:val="001E2742"/>
    <w:rsid w:val="0021494B"/>
    <w:rsid w:val="002238C4"/>
    <w:rsid w:val="002263AB"/>
    <w:rsid w:val="002A144C"/>
    <w:rsid w:val="002C62CF"/>
    <w:rsid w:val="002D65A4"/>
    <w:rsid w:val="003204BC"/>
    <w:rsid w:val="003A7468"/>
    <w:rsid w:val="00415509"/>
    <w:rsid w:val="00456476"/>
    <w:rsid w:val="00481E8A"/>
    <w:rsid w:val="00520506"/>
    <w:rsid w:val="00543FB8"/>
    <w:rsid w:val="005C11BC"/>
    <w:rsid w:val="006001C3"/>
    <w:rsid w:val="006234AF"/>
    <w:rsid w:val="006F3C22"/>
    <w:rsid w:val="00710569"/>
    <w:rsid w:val="007628DA"/>
    <w:rsid w:val="007E2211"/>
    <w:rsid w:val="007F297B"/>
    <w:rsid w:val="00807A35"/>
    <w:rsid w:val="0086024F"/>
    <w:rsid w:val="008753C5"/>
    <w:rsid w:val="008A7646"/>
    <w:rsid w:val="008D68F2"/>
    <w:rsid w:val="00955A28"/>
    <w:rsid w:val="009B06D2"/>
    <w:rsid w:val="009F137D"/>
    <w:rsid w:val="00A50B74"/>
    <w:rsid w:val="00AC3B03"/>
    <w:rsid w:val="00AC6450"/>
    <w:rsid w:val="00B12457"/>
    <w:rsid w:val="00B500D6"/>
    <w:rsid w:val="00B61990"/>
    <w:rsid w:val="00C8009F"/>
    <w:rsid w:val="00C97283"/>
    <w:rsid w:val="00CD66AC"/>
    <w:rsid w:val="00CF6B3A"/>
    <w:rsid w:val="00D46E93"/>
    <w:rsid w:val="00D56F44"/>
    <w:rsid w:val="00D812EF"/>
    <w:rsid w:val="00D86FD0"/>
    <w:rsid w:val="00E34B9B"/>
    <w:rsid w:val="00E454A5"/>
    <w:rsid w:val="00EE2E08"/>
    <w:rsid w:val="00EE41BF"/>
    <w:rsid w:val="00EF4371"/>
    <w:rsid w:val="00F04CB6"/>
    <w:rsid w:val="00F1202A"/>
    <w:rsid w:val="00F15366"/>
    <w:rsid w:val="00F27E79"/>
    <w:rsid w:val="00F53CD2"/>
    <w:rsid w:val="00F7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6C41"/>
  <w14:defaultImageDpi w14:val="32767"/>
  <w15:chartTrackingRefBased/>
  <w15:docId w15:val="{E6347FD7-2C41-E942-92B7-1020D1A0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3C22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3C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F3C2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C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C22"/>
    <w:rPr>
      <w:rFonts w:ascii="Times New Roman" w:hAnsi="Times New Roman" w:cs="Times New Roman"/>
      <w:sz w:val="18"/>
      <w:szCs w:val="18"/>
    </w:rPr>
  </w:style>
  <w:style w:type="character" w:styleId="Mentionnonrsolue">
    <w:name w:val="Unresolved Mention"/>
    <w:basedOn w:val="Policepardfaut"/>
    <w:uiPriority w:val="99"/>
    <w:rsid w:val="008A764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A50B7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50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0D6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50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0D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Sejalon</dc:creator>
  <cp:keywords/>
  <dc:description/>
  <cp:lastModifiedBy>Karine Arcache</cp:lastModifiedBy>
  <cp:revision>14</cp:revision>
  <cp:lastPrinted>2019-09-02T12:34:00Z</cp:lastPrinted>
  <dcterms:created xsi:type="dcterms:W3CDTF">2019-09-18T15:20:00Z</dcterms:created>
  <dcterms:modified xsi:type="dcterms:W3CDTF">2019-09-19T09:28:00Z</dcterms:modified>
</cp:coreProperties>
</file>